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10/10/18 </w:t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Meeting called to order at 6:15 PST</w:t>
      </w:r>
    </w:p>
    <w:p w:rsidR="00000000" w:rsidDel="00000000" w:rsidP="00000000" w:rsidRDefault="00000000" w:rsidRPr="00000000" w14:paraId="00000004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Present: 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Anthony Tantarelli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Mary Criquet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Elizabeth Tabor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Paul and Amy Weggeman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Kristen Tantarelli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Jude Fox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Connie Freeman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Todd Victor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Lizette Guy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Kelly and Rose Schmidt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Keith and Janet Roark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Agenda</w:t>
      </w:r>
    </w:p>
    <w:p w:rsidR="00000000" w:rsidDel="00000000" w:rsidP="00000000" w:rsidRDefault="00000000" w:rsidRPr="00000000" w14:paraId="00000013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Elections of new Board of Directors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Financial Report</w:t>
      </w:r>
    </w:p>
    <w:p w:rsidR="00000000" w:rsidDel="00000000" w:rsidP="00000000" w:rsidRDefault="00000000" w:rsidRPr="00000000" w14:paraId="00000018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Community First Accout - operations</w:t>
      </w:r>
    </w:p>
    <w:p w:rsidR="00000000" w:rsidDel="00000000" w:rsidP="00000000" w:rsidRDefault="00000000" w:rsidRPr="00000000" w14:paraId="00000019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Prudent reserve - Citibank</w:t>
      </w:r>
    </w:p>
    <w:p w:rsidR="00000000" w:rsidDel="00000000" w:rsidP="00000000" w:rsidRDefault="00000000" w:rsidRPr="00000000" w14:paraId="0000001A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Budget TBD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New Water Rates pending per current budget</w:t>
      </w:r>
    </w:p>
    <w:p w:rsidR="00000000" w:rsidDel="00000000" w:rsidP="00000000" w:rsidRDefault="00000000" w:rsidRPr="00000000" w14:paraId="0000001C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Anticiapte 30% increase</w:t>
      </w:r>
    </w:p>
    <w:p w:rsidR="00000000" w:rsidDel="00000000" w:rsidP="00000000" w:rsidRDefault="00000000" w:rsidRPr="00000000" w14:paraId="0000001D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Discussion</w:t>
      </w:r>
    </w:p>
    <w:p w:rsidR="00000000" w:rsidDel="00000000" w:rsidP="00000000" w:rsidRDefault="00000000" w:rsidRPr="00000000" w14:paraId="0000001E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Rationale for meters</w:t>
      </w:r>
    </w:p>
    <w:p w:rsidR="00000000" w:rsidDel="00000000" w:rsidP="00000000" w:rsidRDefault="00000000" w:rsidRPr="00000000" w14:paraId="0000001F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Rationale for rate increase</w:t>
      </w:r>
    </w:p>
    <w:p w:rsidR="00000000" w:rsidDel="00000000" w:rsidP="00000000" w:rsidRDefault="00000000" w:rsidRPr="00000000" w14:paraId="00000020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Need for more equitable use (proportioned to use)</w:t>
      </w:r>
    </w:p>
    <w:p w:rsidR="00000000" w:rsidDel="00000000" w:rsidP="00000000" w:rsidRDefault="00000000" w:rsidRPr="00000000" w14:paraId="00000021">
      <w:pPr>
        <w:numPr>
          <w:ilvl w:val="3"/>
          <w:numId w:val="1"/>
        </w:numPr>
        <w:ind w:left="288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Keith moved to send mail in ballot for rate increase; </w:t>
      </w:r>
      <w:r w:rsidDel="00000000" w:rsidR="00000000" w:rsidRPr="00000000">
        <w:rPr>
          <w:rtl w:val="0"/>
        </w:rPr>
        <w:t xml:space="preserve">motion passed with majority vote</w:t>
      </w:r>
    </w:p>
    <w:p w:rsidR="00000000" w:rsidDel="00000000" w:rsidP="00000000" w:rsidRDefault="00000000" w:rsidRPr="00000000" w14:paraId="00000022">
      <w:pPr>
        <w:numPr>
          <w:ilvl w:val="4"/>
          <w:numId w:val="1"/>
        </w:numPr>
        <w:ind w:left="3600" w:hanging="360"/>
        <w:rPr/>
      </w:pPr>
      <w:r w:rsidDel="00000000" w:rsidR="00000000" w:rsidRPr="00000000">
        <w:rPr>
          <w:rtl w:val="0"/>
        </w:rPr>
        <w:t xml:space="preserve">Choice will be </w:t>
      </w:r>
    </w:p>
    <w:p w:rsidR="00000000" w:rsidDel="00000000" w:rsidP="00000000" w:rsidRDefault="00000000" w:rsidRPr="00000000" w14:paraId="00000023">
      <w:pPr>
        <w:numPr>
          <w:ilvl w:val="5"/>
          <w:numId w:val="1"/>
        </w:numPr>
        <w:ind w:left="4320" w:hanging="360"/>
        <w:rPr/>
      </w:pPr>
      <w:r w:rsidDel="00000000" w:rsidR="00000000" w:rsidRPr="00000000">
        <w:rPr>
          <w:rtl w:val="0"/>
        </w:rPr>
        <w:t xml:space="preserve">monthly increase of $20/month</w:t>
      </w:r>
    </w:p>
    <w:p w:rsidR="00000000" w:rsidDel="00000000" w:rsidP="00000000" w:rsidRDefault="00000000" w:rsidRPr="00000000" w14:paraId="00000024">
      <w:pPr>
        <w:numPr>
          <w:ilvl w:val="5"/>
          <w:numId w:val="1"/>
        </w:numPr>
        <w:ind w:left="4320" w:hanging="360"/>
        <w:rPr/>
      </w:pPr>
      <w:r w:rsidDel="00000000" w:rsidR="00000000" w:rsidRPr="00000000">
        <w:rPr>
          <w:rtl w:val="0"/>
        </w:rPr>
        <w:t xml:space="preserve">Delay increase in favor of potential lump sum investment per household for meters and/or other evidence of conservation</w:t>
      </w:r>
    </w:p>
    <w:p w:rsidR="00000000" w:rsidDel="00000000" w:rsidP="00000000" w:rsidRDefault="00000000" w:rsidRPr="00000000" w14:paraId="00000025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Addl reserves will help pay for </w:t>
      </w:r>
    </w:p>
    <w:p w:rsidR="00000000" w:rsidDel="00000000" w:rsidP="00000000" w:rsidRDefault="00000000" w:rsidRPr="00000000" w14:paraId="00000026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water meters or other measurable conservation strategy</w:t>
      </w:r>
    </w:p>
    <w:p w:rsidR="00000000" w:rsidDel="00000000" w:rsidP="00000000" w:rsidRDefault="00000000" w:rsidRPr="00000000" w14:paraId="00000027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repair/maintenance</w:t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Status of Citibank</w:t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Status of tax returns</w:t>
      </w:r>
    </w:p>
    <w:p w:rsidR="00000000" w:rsidDel="00000000" w:rsidP="00000000" w:rsidRDefault="00000000" w:rsidRPr="00000000" w14:paraId="0000002A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Extension filed; bookeeper getting up to speed</w:t>
      </w:r>
    </w:p>
    <w:p w:rsidR="00000000" w:rsidDel="00000000" w:rsidP="00000000" w:rsidRDefault="00000000" w:rsidRPr="00000000" w14:paraId="0000002B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Anticipate resolution and filing within the next month</w:t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Add Insurance General Liability Policy?</w:t>
      </w:r>
    </w:p>
    <w:p w:rsidR="00000000" w:rsidDel="00000000" w:rsidP="00000000" w:rsidRDefault="00000000" w:rsidRPr="00000000" w14:paraId="0000002D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Would protect community members who volunteer for maintenance</w:t>
      </w:r>
    </w:p>
    <w:p w:rsidR="00000000" w:rsidDel="00000000" w:rsidP="00000000" w:rsidRDefault="00000000" w:rsidRPr="00000000" w14:paraId="0000002E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Quote pending</w:t>
      </w:r>
    </w:p>
    <w:p w:rsidR="00000000" w:rsidDel="00000000" w:rsidP="00000000" w:rsidRDefault="00000000" w:rsidRPr="00000000" w14:paraId="0000002F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Review water quality reports</w:t>
      </w:r>
    </w:p>
    <w:p w:rsidR="00000000" w:rsidDel="00000000" w:rsidP="00000000" w:rsidRDefault="00000000" w:rsidRPr="00000000" w14:paraId="00000030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Consumer quality reports</w:t>
      </w:r>
    </w:p>
    <w:p w:rsidR="00000000" w:rsidDel="00000000" w:rsidP="00000000" w:rsidRDefault="00000000" w:rsidRPr="00000000" w14:paraId="00000031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Manganese fluctuates</w:t>
      </w:r>
    </w:p>
    <w:p w:rsidR="00000000" w:rsidDel="00000000" w:rsidP="00000000" w:rsidRDefault="00000000" w:rsidRPr="00000000" w14:paraId="00000032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Repairs needed </w:t>
      </w:r>
    </w:p>
    <w:p w:rsidR="00000000" w:rsidDel="00000000" w:rsidP="00000000" w:rsidRDefault="00000000" w:rsidRPr="00000000" w14:paraId="00000033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Well house</w:t>
      </w:r>
    </w:p>
    <w:p w:rsidR="00000000" w:rsidDel="00000000" w:rsidP="00000000" w:rsidRDefault="00000000" w:rsidRPr="00000000" w14:paraId="00000034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Pump house</w:t>
      </w:r>
    </w:p>
    <w:p w:rsidR="00000000" w:rsidDel="00000000" w:rsidP="00000000" w:rsidRDefault="00000000" w:rsidRPr="00000000" w14:paraId="00000035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Kristen will get three bids</w:t>
      </w:r>
    </w:p>
    <w:p w:rsidR="00000000" w:rsidDel="00000000" w:rsidP="00000000" w:rsidRDefault="00000000" w:rsidRPr="00000000" w14:paraId="0000003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Website Status</w:t>
      </w:r>
    </w:p>
    <w:p w:rsidR="00000000" w:rsidDel="00000000" w:rsidP="00000000" w:rsidRDefault="00000000" w:rsidRPr="00000000" w14:paraId="00000037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Weebly website login is our joing PRMWC email. </w:t>
      </w:r>
    </w:p>
    <w:p w:rsidR="00000000" w:rsidDel="00000000" w:rsidP="00000000" w:rsidRDefault="00000000" w:rsidRPr="00000000" w14:paraId="00000038">
      <w:pPr>
        <w:numPr>
          <w:ilvl w:val="1"/>
          <w:numId w:val="1"/>
        </w:numPr>
        <w:ind w:left="1440" w:hanging="360"/>
        <w:rPr>
          <w:u w:val="none"/>
        </w:rPr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https://prmwc.weebly.com/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Residential vs. commercial use</w:t>
      </w:r>
    </w:p>
    <w:p w:rsidR="00000000" w:rsidDel="00000000" w:rsidP="00000000" w:rsidRDefault="00000000" w:rsidRPr="00000000" w14:paraId="0000003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Share Certificates</w:t>
      </w:r>
    </w:p>
    <w:p w:rsidR="00000000" w:rsidDel="00000000" w:rsidP="00000000" w:rsidRDefault="00000000" w:rsidRPr="00000000" w14:paraId="0000003B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New Board of Directors</w:t>
      </w:r>
    </w:p>
    <w:p w:rsidR="00000000" w:rsidDel="00000000" w:rsidP="00000000" w:rsidRDefault="00000000" w:rsidRPr="00000000" w14:paraId="0000003C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Nominations solicited</w:t>
      </w:r>
    </w:p>
    <w:p w:rsidR="00000000" w:rsidDel="00000000" w:rsidP="00000000" w:rsidRDefault="00000000" w:rsidRPr="00000000" w14:paraId="0000003D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Re-election of Jude, Kristen, Mary. </w:t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Meeting adjourned 7:11</w:t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prmwc.weebl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